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Default Extension="rels" ContentType="application/vnd.openxmlformats-package.relationship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00B4" w:rsidRPr="00FB00B4" w:rsidRDefault="00FB00B4" w:rsidP="00FB00B4">
      <w:pPr>
        <w:spacing w:after="100" w:line="240" w:lineRule="auto"/>
        <w:rPr>
          <w:b/>
          <w:sz w:val="32"/>
          <w:szCs w:val="32"/>
          <w:u w:val="single"/>
        </w:rPr>
      </w:pPr>
      <w:proofErr w:type="gramStart"/>
      <w:r w:rsidRPr="00FB00B4">
        <w:rPr>
          <w:b/>
          <w:sz w:val="32"/>
          <w:szCs w:val="32"/>
          <w:u w:val="single"/>
        </w:rPr>
        <w:t>Chapter 7 Study Guide</w:t>
      </w:r>
      <w:r>
        <w:rPr>
          <w:b/>
          <w:sz w:val="32"/>
          <w:szCs w:val="32"/>
          <w:u w:val="single"/>
        </w:rPr>
        <w:t>.</w:t>
      </w:r>
      <w:proofErr w:type="gramEnd"/>
    </w:p>
    <w:p w:rsidR="00FB00B4" w:rsidRDefault="00FB00B4" w:rsidP="00FB00B4">
      <w:pPr>
        <w:spacing w:after="100" w:line="240" w:lineRule="auto"/>
        <w:rPr>
          <w:sz w:val="32"/>
          <w:szCs w:val="32"/>
        </w:rPr>
      </w:pPr>
    </w:p>
    <w:p w:rsidR="00A8783E" w:rsidRPr="00FB00B4" w:rsidRDefault="00A8783E" w:rsidP="00FB00B4">
      <w:pPr>
        <w:spacing w:after="100" w:line="240" w:lineRule="auto"/>
        <w:rPr>
          <w:sz w:val="32"/>
          <w:szCs w:val="32"/>
        </w:rPr>
      </w:pPr>
      <w:r w:rsidRPr="00FB00B4">
        <w:rPr>
          <w:sz w:val="32"/>
          <w:szCs w:val="32"/>
        </w:rPr>
        <w:t>Relative size of the Third Estate</w:t>
      </w:r>
    </w:p>
    <w:p w:rsidR="00A8783E" w:rsidRPr="00FB00B4" w:rsidRDefault="00A8783E" w:rsidP="00FB00B4">
      <w:pPr>
        <w:spacing w:after="100" w:line="240" w:lineRule="auto"/>
        <w:rPr>
          <w:sz w:val="32"/>
          <w:szCs w:val="32"/>
        </w:rPr>
      </w:pPr>
      <w:r w:rsidRPr="00FB00B4">
        <w:rPr>
          <w:sz w:val="32"/>
          <w:szCs w:val="32"/>
        </w:rPr>
        <w:t>Storming the Bastille</w:t>
      </w:r>
    </w:p>
    <w:p w:rsidR="00A8783E" w:rsidRPr="00FB00B4" w:rsidRDefault="00A8783E" w:rsidP="00FB00B4">
      <w:pPr>
        <w:spacing w:after="100" w:line="240" w:lineRule="auto"/>
        <w:rPr>
          <w:sz w:val="32"/>
          <w:szCs w:val="32"/>
        </w:rPr>
      </w:pPr>
      <w:r w:rsidRPr="00FB00B4">
        <w:rPr>
          <w:sz w:val="32"/>
          <w:szCs w:val="32"/>
        </w:rPr>
        <w:t>Liberty, Equality, Fraternity</w:t>
      </w:r>
    </w:p>
    <w:p w:rsidR="00A8783E" w:rsidRPr="00FB00B4" w:rsidRDefault="00A8783E" w:rsidP="00FB00B4">
      <w:pPr>
        <w:spacing w:after="100" w:line="240" w:lineRule="auto"/>
        <w:rPr>
          <w:sz w:val="32"/>
          <w:szCs w:val="32"/>
        </w:rPr>
      </w:pPr>
      <w:r w:rsidRPr="00FB00B4">
        <w:rPr>
          <w:sz w:val="32"/>
          <w:szCs w:val="32"/>
        </w:rPr>
        <w:t>Declaration of the rights of man</w:t>
      </w:r>
    </w:p>
    <w:p w:rsidR="00A8783E" w:rsidRPr="00FB00B4" w:rsidRDefault="00A8783E" w:rsidP="00FB00B4">
      <w:pPr>
        <w:spacing w:after="100" w:line="240" w:lineRule="auto"/>
        <w:rPr>
          <w:sz w:val="32"/>
          <w:szCs w:val="32"/>
        </w:rPr>
      </w:pPr>
      <w:r w:rsidRPr="00FB00B4">
        <w:rPr>
          <w:sz w:val="32"/>
          <w:szCs w:val="32"/>
        </w:rPr>
        <w:t>The reign of terror</w:t>
      </w:r>
    </w:p>
    <w:p w:rsidR="00A8783E" w:rsidRPr="00FB00B4" w:rsidRDefault="00A8783E" w:rsidP="00FB00B4">
      <w:pPr>
        <w:spacing w:after="100" w:line="240" w:lineRule="auto"/>
        <w:rPr>
          <w:sz w:val="32"/>
          <w:szCs w:val="32"/>
        </w:rPr>
      </w:pPr>
      <w:r w:rsidRPr="00FB00B4">
        <w:rPr>
          <w:sz w:val="32"/>
          <w:szCs w:val="32"/>
        </w:rPr>
        <w:t>The Battle of Trafalgar</w:t>
      </w:r>
    </w:p>
    <w:p w:rsidR="00A8783E" w:rsidRPr="00FB00B4" w:rsidRDefault="00A8783E" w:rsidP="00FB00B4">
      <w:pPr>
        <w:spacing w:after="100" w:line="240" w:lineRule="auto"/>
        <w:rPr>
          <w:sz w:val="32"/>
          <w:szCs w:val="32"/>
        </w:rPr>
      </w:pPr>
      <w:r w:rsidRPr="00FB00B4">
        <w:rPr>
          <w:sz w:val="32"/>
          <w:szCs w:val="32"/>
        </w:rPr>
        <w:t>Attack on Portugal</w:t>
      </w:r>
    </w:p>
    <w:p w:rsidR="00A8783E" w:rsidRPr="00FB00B4" w:rsidRDefault="00A8783E" w:rsidP="00FB00B4">
      <w:pPr>
        <w:spacing w:after="100" w:line="240" w:lineRule="auto"/>
        <w:rPr>
          <w:sz w:val="32"/>
          <w:szCs w:val="32"/>
        </w:rPr>
      </w:pPr>
      <w:r w:rsidRPr="00FB00B4">
        <w:rPr>
          <w:sz w:val="32"/>
          <w:szCs w:val="32"/>
        </w:rPr>
        <w:t>Goals of the Congress of Vienna</w:t>
      </w:r>
    </w:p>
    <w:p w:rsidR="00A8783E" w:rsidRPr="00FB00B4" w:rsidRDefault="00A8783E" w:rsidP="00FB00B4">
      <w:pPr>
        <w:spacing w:after="100" w:line="240" w:lineRule="auto"/>
        <w:rPr>
          <w:sz w:val="32"/>
          <w:szCs w:val="32"/>
        </w:rPr>
      </w:pPr>
      <w:proofErr w:type="spellStart"/>
      <w:r w:rsidRPr="00FB00B4">
        <w:rPr>
          <w:sz w:val="32"/>
          <w:szCs w:val="32"/>
        </w:rPr>
        <w:t>Klemens</w:t>
      </w:r>
      <w:proofErr w:type="spellEnd"/>
      <w:r w:rsidRPr="00FB00B4">
        <w:rPr>
          <w:sz w:val="32"/>
          <w:szCs w:val="32"/>
        </w:rPr>
        <w:t xml:space="preserve"> von Metternich</w:t>
      </w:r>
    </w:p>
    <w:p w:rsidR="00A8783E" w:rsidRPr="00FB00B4" w:rsidRDefault="00A8783E" w:rsidP="00FB00B4">
      <w:pPr>
        <w:spacing w:after="100" w:line="240" w:lineRule="auto"/>
        <w:rPr>
          <w:sz w:val="32"/>
          <w:szCs w:val="32"/>
        </w:rPr>
      </w:pPr>
      <w:r w:rsidRPr="00FB00B4">
        <w:rPr>
          <w:sz w:val="32"/>
          <w:szCs w:val="32"/>
        </w:rPr>
        <w:t>Jacobins</w:t>
      </w:r>
    </w:p>
    <w:p w:rsidR="00A8783E" w:rsidRPr="00FB00B4" w:rsidRDefault="00A8783E" w:rsidP="00FB00B4">
      <w:pPr>
        <w:spacing w:after="100" w:line="240" w:lineRule="auto"/>
        <w:rPr>
          <w:sz w:val="32"/>
          <w:szCs w:val="32"/>
        </w:rPr>
      </w:pPr>
      <w:r w:rsidRPr="00FB00B4">
        <w:rPr>
          <w:sz w:val="32"/>
          <w:szCs w:val="32"/>
        </w:rPr>
        <w:t>Bourgeoisie</w:t>
      </w:r>
    </w:p>
    <w:p w:rsidR="00A8783E" w:rsidRPr="00FB00B4" w:rsidRDefault="00A8783E" w:rsidP="00FB00B4">
      <w:pPr>
        <w:spacing w:after="100" w:line="240" w:lineRule="auto"/>
        <w:rPr>
          <w:sz w:val="32"/>
          <w:szCs w:val="32"/>
        </w:rPr>
      </w:pPr>
      <w:r w:rsidRPr="00FB00B4">
        <w:rPr>
          <w:sz w:val="32"/>
          <w:szCs w:val="32"/>
        </w:rPr>
        <w:t>Causes of the Estates General</w:t>
      </w:r>
    </w:p>
    <w:p w:rsidR="00A8783E" w:rsidRPr="00FB00B4" w:rsidRDefault="00A8783E" w:rsidP="00FB00B4">
      <w:pPr>
        <w:spacing w:after="100" w:line="240" w:lineRule="auto"/>
        <w:rPr>
          <w:sz w:val="32"/>
          <w:szCs w:val="32"/>
        </w:rPr>
      </w:pPr>
      <w:r w:rsidRPr="00FB00B4">
        <w:rPr>
          <w:sz w:val="32"/>
          <w:szCs w:val="32"/>
        </w:rPr>
        <w:t>Alienation of the peasants</w:t>
      </w:r>
    </w:p>
    <w:p w:rsidR="00A8783E" w:rsidRPr="00FB00B4" w:rsidRDefault="00C72CC0" w:rsidP="00FB00B4">
      <w:pPr>
        <w:spacing w:after="100" w:line="240" w:lineRule="auto"/>
        <w:rPr>
          <w:sz w:val="32"/>
          <w:szCs w:val="32"/>
        </w:rPr>
      </w:pPr>
      <w:r w:rsidRPr="00FB00B4">
        <w:rPr>
          <w:sz w:val="32"/>
          <w:szCs w:val="32"/>
        </w:rPr>
        <w:t>The Committee of Public Safety</w:t>
      </w:r>
    </w:p>
    <w:p w:rsidR="00C72CC0" w:rsidRPr="00FB00B4" w:rsidRDefault="00C72CC0" w:rsidP="00FB00B4">
      <w:pPr>
        <w:spacing w:after="100" w:line="240" w:lineRule="auto"/>
        <w:rPr>
          <w:sz w:val="32"/>
          <w:szCs w:val="32"/>
        </w:rPr>
      </w:pPr>
      <w:r w:rsidRPr="00FB00B4">
        <w:rPr>
          <w:sz w:val="32"/>
          <w:szCs w:val="32"/>
        </w:rPr>
        <w:t xml:space="preserve">The </w:t>
      </w:r>
      <w:proofErr w:type="gramStart"/>
      <w:r w:rsidRPr="00FB00B4">
        <w:rPr>
          <w:sz w:val="32"/>
          <w:szCs w:val="32"/>
        </w:rPr>
        <w:t>Fall</w:t>
      </w:r>
      <w:proofErr w:type="gramEnd"/>
      <w:r w:rsidRPr="00FB00B4">
        <w:rPr>
          <w:sz w:val="32"/>
          <w:szCs w:val="32"/>
        </w:rPr>
        <w:t xml:space="preserve"> of Robespierre</w:t>
      </w:r>
    </w:p>
    <w:p w:rsidR="00C72CC0" w:rsidRPr="00FB00B4" w:rsidRDefault="00C72CC0" w:rsidP="00FB00B4">
      <w:pPr>
        <w:spacing w:after="100" w:line="240" w:lineRule="auto"/>
        <w:rPr>
          <w:sz w:val="32"/>
          <w:szCs w:val="32"/>
        </w:rPr>
      </w:pPr>
      <w:r w:rsidRPr="00FB00B4">
        <w:rPr>
          <w:sz w:val="32"/>
          <w:szCs w:val="32"/>
        </w:rPr>
        <w:t>The Louisiana Purchase</w:t>
      </w:r>
    </w:p>
    <w:p w:rsidR="00C72CC0" w:rsidRPr="00FB00B4" w:rsidRDefault="00C72CC0" w:rsidP="00FB00B4">
      <w:pPr>
        <w:spacing w:after="100" w:line="240" w:lineRule="auto"/>
        <w:rPr>
          <w:sz w:val="32"/>
          <w:szCs w:val="32"/>
        </w:rPr>
      </w:pPr>
      <w:r w:rsidRPr="00FB00B4">
        <w:rPr>
          <w:sz w:val="32"/>
          <w:szCs w:val="32"/>
        </w:rPr>
        <w:t>British Reaction to the Continental System</w:t>
      </w:r>
    </w:p>
    <w:p w:rsidR="00C72CC0" w:rsidRPr="00FB00B4" w:rsidRDefault="00C72CC0" w:rsidP="00FB00B4">
      <w:pPr>
        <w:spacing w:after="100" w:line="240" w:lineRule="auto"/>
        <w:rPr>
          <w:sz w:val="32"/>
          <w:szCs w:val="32"/>
        </w:rPr>
      </w:pPr>
      <w:r w:rsidRPr="00FB00B4">
        <w:rPr>
          <w:sz w:val="32"/>
          <w:szCs w:val="32"/>
        </w:rPr>
        <w:t>Taxation before the revolution</w:t>
      </w:r>
    </w:p>
    <w:p w:rsidR="00C72CC0" w:rsidRPr="00FB00B4" w:rsidRDefault="00C72CC0" w:rsidP="00FB00B4">
      <w:pPr>
        <w:spacing w:after="100" w:line="240" w:lineRule="auto"/>
        <w:rPr>
          <w:sz w:val="32"/>
          <w:szCs w:val="32"/>
        </w:rPr>
      </w:pPr>
      <w:r w:rsidRPr="00FB00B4">
        <w:rPr>
          <w:sz w:val="32"/>
          <w:szCs w:val="32"/>
        </w:rPr>
        <w:t>Plebiscite</w:t>
      </w:r>
    </w:p>
    <w:p w:rsidR="00C72CC0" w:rsidRPr="00FB00B4" w:rsidRDefault="00C72CC0" w:rsidP="00FB00B4">
      <w:pPr>
        <w:spacing w:after="100" w:line="240" w:lineRule="auto"/>
        <w:rPr>
          <w:sz w:val="32"/>
          <w:szCs w:val="32"/>
        </w:rPr>
      </w:pPr>
      <w:r w:rsidRPr="00FB00B4">
        <w:rPr>
          <w:sz w:val="32"/>
          <w:szCs w:val="32"/>
        </w:rPr>
        <w:t>Napoleon Bonaparte</w:t>
      </w:r>
    </w:p>
    <w:p w:rsidR="00C72CC0" w:rsidRPr="00FB00B4" w:rsidRDefault="00C72CC0" w:rsidP="00FB00B4">
      <w:pPr>
        <w:spacing w:after="100" w:line="240" w:lineRule="auto"/>
        <w:rPr>
          <w:sz w:val="32"/>
          <w:szCs w:val="32"/>
        </w:rPr>
      </w:pPr>
      <w:r w:rsidRPr="00FB00B4">
        <w:rPr>
          <w:sz w:val="32"/>
          <w:szCs w:val="32"/>
        </w:rPr>
        <w:t>Russian strategy</w:t>
      </w:r>
    </w:p>
    <w:p w:rsidR="00C72CC0" w:rsidRPr="00FB00B4" w:rsidRDefault="00C72CC0" w:rsidP="00FB00B4">
      <w:pPr>
        <w:spacing w:after="100" w:line="240" w:lineRule="auto"/>
        <w:rPr>
          <w:sz w:val="32"/>
          <w:szCs w:val="32"/>
        </w:rPr>
      </w:pPr>
      <w:r w:rsidRPr="00FB00B4">
        <w:rPr>
          <w:sz w:val="32"/>
          <w:szCs w:val="32"/>
        </w:rPr>
        <w:t>Balance of power</w:t>
      </w:r>
    </w:p>
    <w:p w:rsidR="00C72CC0" w:rsidRPr="00FB00B4" w:rsidRDefault="00C72CC0" w:rsidP="00FB00B4">
      <w:pPr>
        <w:spacing w:after="100" w:line="240" w:lineRule="auto"/>
        <w:rPr>
          <w:sz w:val="32"/>
          <w:szCs w:val="32"/>
        </w:rPr>
      </w:pPr>
      <w:r w:rsidRPr="00FB00B4">
        <w:rPr>
          <w:sz w:val="32"/>
          <w:szCs w:val="32"/>
        </w:rPr>
        <w:t>“Madame Deficit”</w:t>
      </w:r>
    </w:p>
    <w:p w:rsidR="00C72CC0" w:rsidRPr="00FB00B4" w:rsidRDefault="00C72CC0" w:rsidP="00FB00B4">
      <w:pPr>
        <w:spacing w:after="100" w:line="240" w:lineRule="auto"/>
        <w:rPr>
          <w:sz w:val="32"/>
          <w:szCs w:val="32"/>
        </w:rPr>
      </w:pPr>
      <w:r w:rsidRPr="00FB00B4">
        <w:rPr>
          <w:sz w:val="32"/>
          <w:szCs w:val="32"/>
        </w:rPr>
        <w:t>Louis XVI / Capet</w:t>
      </w:r>
    </w:p>
    <w:p w:rsidR="00C72CC0" w:rsidRPr="00FB00B4" w:rsidRDefault="00C72CC0" w:rsidP="00C72CC0">
      <w:pPr>
        <w:rPr>
          <w:sz w:val="32"/>
          <w:szCs w:val="32"/>
        </w:rPr>
      </w:pPr>
    </w:p>
    <w:p w:rsidR="00C72CC0" w:rsidRPr="00FB00B4" w:rsidRDefault="00C72CC0" w:rsidP="00C72CC0">
      <w:pPr>
        <w:pStyle w:val="ListParagraph"/>
        <w:numPr>
          <w:ilvl w:val="0"/>
          <w:numId w:val="2"/>
        </w:numPr>
        <w:rPr>
          <w:sz w:val="32"/>
          <w:szCs w:val="32"/>
        </w:rPr>
      </w:pPr>
      <w:r w:rsidRPr="00FB00B4">
        <w:rPr>
          <w:sz w:val="32"/>
          <w:szCs w:val="32"/>
        </w:rPr>
        <w:t>What was the old regime in France?  How did it divide the French people into classes, and what was life like before the revolution for each class?  Finally, how did this system contribute to the Revolution?</w:t>
      </w:r>
    </w:p>
    <w:p w:rsidR="00C72CC0" w:rsidRPr="00FB00B4" w:rsidRDefault="00C72CC0" w:rsidP="00C72CC0">
      <w:pPr>
        <w:pStyle w:val="ListParagraph"/>
        <w:rPr>
          <w:sz w:val="32"/>
          <w:szCs w:val="32"/>
        </w:rPr>
      </w:pPr>
    </w:p>
    <w:p w:rsidR="00C72CC0" w:rsidRPr="00FB00B4" w:rsidRDefault="00C72CC0" w:rsidP="00C72CC0">
      <w:pPr>
        <w:pStyle w:val="ListParagraph"/>
        <w:numPr>
          <w:ilvl w:val="0"/>
          <w:numId w:val="2"/>
        </w:numPr>
        <w:rPr>
          <w:sz w:val="32"/>
          <w:szCs w:val="32"/>
        </w:rPr>
      </w:pPr>
      <w:r w:rsidRPr="00FB00B4">
        <w:rPr>
          <w:sz w:val="32"/>
          <w:szCs w:val="32"/>
        </w:rPr>
        <w:t>What were some of the causes of the French Revolution?  Given these causes could the revolution have been prevented?  What changes could have been reasonably made that might have halted the revolution in France?</w:t>
      </w:r>
    </w:p>
    <w:p w:rsidR="00C72CC0" w:rsidRPr="00FB00B4" w:rsidRDefault="00C72CC0" w:rsidP="00C72CC0">
      <w:pPr>
        <w:pStyle w:val="ListParagraph"/>
        <w:rPr>
          <w:sz w:val="32"/>
          <w:szCs w:val="32"/>
        </w:rPr>
      </w:pPr>
    </w:p>
    <w:p w:rsidR="00C72CC0" w:rsidRPr="00FB00B4" w:rsidRDefault="00C72CC0" w:rsidP="00FB00B4">
      <w:pPr>
        <w:pStyle w:val="ListParagraph"/>
        <w:numPr>
          <w:ilvl w:val="0"/>
          <w:numId w:val="2"/>
        </w:numPr>
        <w:rPr>
          <w:sz w:val="32"/>
          <w:szCs w:val="32"/>
        </w:rPr>
      </w:pPr>
      <w:r w:rsidRPr="00FB00B4">
        <w:rPr>
          <w:sz w:val="32"/>
          <w:szCs w:val="32"/>
        </w:rPr>
        <w:t xml:space="preserve">Evaluate Napoleon </w:t>
      </w:r>
      <w:r w:rsidR="00FB00B4" w:rsidRPr="00FB00B4">
        <w:rPr>
          <w:sz w:val="32"/>
          <w:szCs w:val="32"/>
        </w:rPr>
        <w:t xml:space="preserve">Bonaparte </w:t>
      </w:r>
      <w:r w:rsidRPr="00FB00B4">
        <w:rPr>
          <w:sz w:val="32"/>
          <w:szCs w:val="32"/>
        </w:rPr>
        <w:t>both as a military commander, and a political leader.  In what ways did his personality and set of skills lead either to success or to failure?</w:t>
      </w:r>
      <w:r w:rsidR="00FB00B4" w:rsidRPr="00FB00B4">
        <w:rPr>
          <w:sz w:val="32"/>
          <w:szCs w:val="32"/>
        </w:rPr>
        <w:t xml:space="preserve">  In the end should history regard Napoleon as a man who shaped events, r man who was just in the right place at the right time?</w:t>
      </w:r>
      <w:r w:rsidRPr="00FB00B4">
        <w:rPr>
          <w:sz w:val="32"/>
          <w:szCs w:val="32"/>
        </w:rPr>
        <w:t xml:space="preserve">  </w:t>
      </w:r>
    </w:p>
    <w:p w:rsidR="00FB00B4" w:rsidRPr="00FB00B4" w:rsidRDefault="00FB00B4" w:rsidP="00FB00B4">
      <w:pPr>
        <w:pStyle w:val="ListParagraph"/>
        <w:rPr>
          <w:sz w:val="32"/>
          <w:szCs w:val="32"/>
        </w:rPr>
      </w:pPr>
    </w:p>
    <w:p w:rsidR="00FB00B4" w:rsidRPr="00FB00B4" w:rsidRDefault="00FB00B4" w:rsidP="00C72CC0">
      <w:pPr>
        <w:pStyle w:val="ListParagraph"/>
        <w:numPr>
          <w:ilvl w:val="0"/>
          <w:numId w:val="2"/>
        </w:numPr>
        <w:rPr>
          <w:sz w:val="32"/>
          <w:szCs w:val="32"/>
        </w:rPr>
      </w:pPr>
      <w:r w:rsidRPr="00FB00B4">
        <w:rPr>
          <w:sz w:val="32"/>
          <w:szCs w:val="32"/>
        </w:rPr>
        <w:t>What might have caused the French people to embrace Napoleon as emperor so soon after fighting a revolution that rid them of a king? Be sure to include specific examples of what life was like for the French people before the revolution, during it, and afterwards during the reign of Napoleon.</w:t>
      </w:r>
    </w:p>
    <w:p w:rsidR="00C72CC0" w:rsidRDefault="00C72CC0"/>
    <w:sectPr w:rsidR="00C72CC0" w:rsidSect="005A4666">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B64A9"/>
    <w:multiLevelType w:val="hybridMultilevel"/>
    <w:tmpl w:val="629213CE"/>
    <w:lvl w:ilvl="0" w:tplc="AFA6041E">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AD6D65"/>
    <w:multiLevelType w:val="hybridMultilevel"/>
    <w:tmpl w:val="62DCFD0E"/>
    <w:lvl w:ilvl="0" w:tplc="FDD4437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20"/>
  <w:characterSpacingControl w:val="doNotCompress"/>
  <w:compat/>
  <w:rsids>
    <w:rsidRoot w:val="00A8783E"/>
    <w:rsid w:val="005A4666"/>
    <w:rsid w:val="00790C98"/>
    <w:rsid w:val="008D20CF"/>
    <w:rsid w:val="00A8783E"/>
    <w:rsid w:val="00C72CC0"/>
    <w:rsid w:val="00CA4E59"/>
    <w:rsid w:val="00FB00B4"/>
    <w:rsid w:val="00FE7690"/>
  </w:rsids>
  <m:mathPr>
    <m:mathFont m:val="Arial Black"/>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466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C72CC0"/>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Pages>
  <Words>232</Words>
  <Characters>1326</Characters>
  <Application>Microsoft Macintosh Word</Application>
  <DocSecurity>0</DocSecurity>
  <Lines>11</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dc:creator>
  <cp:lastModifiedBy>Pam Bradley</cp:lastModifiedBy>
  <cp:revision>2</cp:revision>
  <cp:lastPrinted>2011-10-24T21:01:00Z</cp:lastPrinted>
  <dcterms:created xsi:type="dcterms:W3CDTF">2007-11-18T22:10:00Z</dcterms:created>
  <dcterms:modified xsi:type="dcterms:W3CDTF">2011-10-24T21:04:00Z</dcterms:modified>
</cp:coreProperties>
</file>