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C2" w:rsidRPr="003E37E7" w:rsidRDefault="005B2AB0" w:rsidP="003E37E7">
      <w:pPr>
        <w:spacing w:after="100"/>
        <w:rPr>
          <w:rFonts w:ascii="Times New Roman" w:hAnsi="Times New Roman" w:cs="Times New Roman"/>
          <w:b/>
          <w:u w:val="single"/>
        </w:rPr>
      </w:pPr>
      <w:r w:rsidRPr="003E37E7">
        <w:rPr>
          <w:rFonts w:ascii="Times New Roman" w:hAnsi="Times New Roman" w:cs="Times New Roman"/>
          <w:b/>
          <w:u w:val="single"/>
        </w:rPr>
        <w:t xml:space="preserve">Chapter 3 </w:t>
      </w:r>
      <w:r w:rsidR="00C45CAC">
        <w:rPr>
          <w:rFonts w:ascii="Times New Roman" w:hAnsi="Times New Roman" w:cs="Times New Roman"/>
          <w:b/>
          <w:u w:val="single"/>
        </w:rPr>
        <w:t xml:space="preserve">Intro &amp; </w:t>
      </w:r>
      <w:r w:rsidRPr="003E37E7">
        <w:rPr>
          <w:rFonts w:ascii="Times New Roman" w:hAnsi="Times New Roman" w:cs="Times New Roman"/>
          <w:b/>
          <w:u w:val="single"/>
        </w:rPr>
        <w:t>Study Guide</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Portuguese Trading Empire</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Portuguese in Japan</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The Caravel</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Japanese Islands</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Chinese Trading policy</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Bartolomeu Dias</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Hongwu</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Closed Country Policy</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Haiku</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European motives for exploration</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Zheng He</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Chinese Isolation</w:t>
      </w:r>
    </w:p>
    <w:p w:rsidR="005B2AB0" w:rsidRPr="003E37E7" w:rsidRDefault="005B2AB0" w:rsidP="003E37E7">
      <w:pPr>
        <w:spacing w:after="100"/>
        <w:rPr>
          <w:rFonts w:ascii="Times New Roman" w:hAnsi="Times New Roman" w:cs="Times New Roman"/>
        </w:rPr>
      </w:pPr>
      <w:r w:rsidRPr="003E37E7">
        <w:rPr>
          <w:rFonts w:ascii="Times New Roman" w:hAnsi="Times New Roman" w:cs="Times New Roman"/>
        </w:rPr>
        <w:t>Prince Henry the Navigator</w:t>
      </w:r>
    </w:p>
    <w:p w:rsidR="005B2AB0" w:rsidRPr="003E37E7" w:rsidRDefault="000E1A8A" w:rsidP="003E37E7">
      <w:pPr>
        <w:spacing w:after="100"/>
        <w:rPr>
          <w:rFonts w:ascii="Times New Roman" w:hAnsi="Times New Roman" w:cs="Times New Roman"/>
        </w:rPr>
      </w:pPr>
      <w:r w:rsidRPr="003E37E7">
        <w:rPr>
          <w:rFonts w:ascii="Times New Roman" w:hAnsi="Times New Roman" w:cs="Times New Roman"/>
        </w:rPr>
        <w:t>Daimyo</w:t>
      </w:r>
    </w:p>
    <w:p w:rsidR="000E1A8A" w:rsidRPr="003E37E7" w:rsidRDefault="000E1A8A" w:rsidP="003E37E7">
      <w:pPr>
        <w:spacing w:after="100"/>
        <w:rPr>
          <w:rFonts w:ascii="Times New Roman" w:hAnsi="Times New Roman" w:cs="Times New Roman"/>
        </w:rPr>
      </w:pPr>
      <w:r w:rsidRPr="003E37E7">
        <w:rPr>
          <w:rFonts w:ascii="Times New Roman" w:hAnsi="Times New Roman" w:cs="Times New Roman"/>
        </w:rPr>
        <w:t>Tokugawa</w:t>
      </w:r>
    </w:p>
    <w:p w:rsidR="000E1A8A" w:rsidRPr="003E37E7" w:rsidRDefault="000E1A8A" w:rsidP="003E37E7">
      <w:pPr>
        <w:spacing w:after="100"/>
        <w:rPr>
          <w:rFonts w:ascii="Times New Roman" w:hAnsi="Times New Roman" w:cs="Times New Roman"/>
        </w:rPr>
      </w:pPr>
      <w:r w:rsidRPr="003E37E7">
        <w:rPr>
          <w:rFonts w:ascii="Times New Roman" w:hAnsi="Times New Roman" w:cs="Times New Roman"/>
        </w:rPr>
        <w:t>China’s failure to develop</w:t>
      </w:r>
    </w:p>
    <w:p w:rsidR="000E1A8A" w:rsidRPr="003E37E7" w:rsidRDefault="000E1A8A" w:rsidP="003E37E7">
      <w:pPr>
        <w:spacing w:after="100"/>
        <w:rPr>
          <w:rFonts w:ascii="Times New Roman" w:hAnsi="Times New Roman" w:cs="Times New Roman"/>
        </w:rPr>
      </w:pPr>
      <w:r w:rsidRPr="003E37E7">
        <w:rPr>
          <w:rFonts w:ascii="Times New Roman" w:hAnsi="Times New Roman" w:cs="Times New Roman"/>
        </w:rPr>
        <w:t>Spice Trade</w:t>
      </w:r>
    </w:p>
    <w:p w:rsidR="000E1A8A" w:rsidRPr="003E37E7" w:rsidRDefault="000E1A8A" w:rsidP="003E37E7">
      <w:pPr>
        <w:spacing w:after="100"/>
        <w:rPr>
          <w:rFonts w:ascii="Times New Roman" w:hAnsi="Times New Roman" w:cs="Times New Roman"/>
        </w:rPr>
      </w:pPr>
      <w:r w:rsidRPr="003E37E7">
        <w:rPr>
          <w:rFonts w:ascii="Times New Roman" w:hAnsi="Times New Roman" w:cs="Times New Roman"/>
        </w:rPr>
        <w:t>The Dutch East India Co.</w:t>
      </w:r>
    </w:p>
    <w:p w:rsidR="000E1A8A" w:rsidRPr="003E37E7" w:rsidRDefault="000E1A8A" w:rsidP="003E37E7">
      <w:pPr>
        <w:spacing w:after="100"/>
        <w:rPr>
          <w:rFonts w:ascii="Times New Roman" w:hAnsi="Times New Roman" w:cs="Times New Roman"/>
        </w:rPr>
      </w:pPr>
      <w:r w:rsidRPr="003E37E7">
        <w:rPr>
          <w:rFonts w:ascii="Times New Roman" w:hAnsi="Times New Roman" w:cs="Times New Roman"/>
        </w:rPr>
        <w:t>Alternate attendance policy</w:t>
      </w:r>
    </w:p>
    <w:p w:rsidR="000E1A8A" w:rsidRPr="003E37E7" w:rsidRDefault="000E1A8A" w:rsidP="003E37E7">
      <w:pPr>
        <w:spacing w:after="100"/>
        <w:rPr>
          <w:rFonts w:ascii="Times New Roman" w:hAnsi="Times New Roman" w:cs="Times New Roman"/>
        </w:rPr>
      </w:pPr>
      <w:r w:rsidRPr="003E37E7">
        <w:rPr>
          <w:rFonts w:ascii="Times New Roman" w:hAnsi="Times New Roman" w:cs="Times New Roman"/>
        </w:rPr>
        <w:t>Foreign Competition in the Indian Ocean.</w:t>
      </w:r>
    </w:p>
    <w:p w:rsidR="000E1A8A" w:rsidRPr="0015460A" w:rsidRDefault="000E1A8A" w:rsidP="003E37E7">
      <w:pPr>
        <w:spacing w:after="100"/>
        <w:rPr>
          <w:rFonts w:ascii="Times New Roman" w:hAnsi="Times New Roman" w:cs="Times New Roman"/>
          <w:b/>
        </w:rPr>
      </w:pPr>
      <w:r w:rsidRPr="0015460A">
        <w:rPr>
          <w:rFonts w:ascii="Times New Roman" w:hAnsi="Times New Roman" w:cs="Times New Roman"/>
          <w:b/>
        </w:rPr>
        <w:t>Essay Questions</w:t>
      </w:r>
      <w:r w:rsidR="00C45CAC">
        <w:rPr>
          <w:rFonts w:ascii="Times New Roman" w:hAnsi="Times New Roman" w:cs="Times New Roman"/>
          <w:b/>
        </w:rPr>
        <w:t xml:space="preserve"> (yes, these WILL be on the test.  Prep for all, I put up two, you write on one)</w:t>
      </w:r>
    </w:p>
    <w:p w:rsidR="003E37E7" w:rsidRDefault="000E1A8A" w:rsidP="003E37E7">
      <w:pPr>
        <w:pStyle w:val="ListParagraph"/>
        <w:numPr>
          <w:ilvl w:val="0"/>
          <w:numId w:val="1"/>
        </w:numPr>
        <w:spacing w:after="100"/>
        <w:rPr>
          <w:rFonts w:ascii="Times New Roman" w:hAnsi="Times New Roman" w:cs="Times New Roman"/>
        </w:rPr>
      </w:pPr>
      <w:r w:rsidRPr="003E37E7">
        <w:rPr>
          <w:rFonts w:ascii="Times New Roman" w:hAnsi="Times New Roman" w:cs="Times New Roman"/>
        </w:rPr>
        <w:t xml:space="preserve">What motives did Europeans have to explore the seas?  How did these goals impact the people in the places they arrived at?  Be sure to include at least three motivations and specific examples of </w:t>
      </w:r>
    </w:p>
    <w:p w:rsidR="000E1A8A" w:rsidRPr="003E37E7" w:rsidRDefault="003E37E7" w:rsidP="003E37E7">
      <w:pPr>
        <w:pStyle w:val="ListParagraph"/>
        <w:spacing w:after="100"/>
        <w:rPr>
          <w:rFonts w:ascii="Times New Roman" w:hAnsi="Times New Roman" w:cs="Times New Roman"/>
        </w:rPr>
      </w:pPr>
      <w:r>
        <w:rPr>
          <w:rFonts w:ascii="Times New Roman" w:hAnsi="Times New Roman" w:cs="Times New Roman"/>
        </w:rPr>
        <w:t>the</w:t>
      </w:r>
      <w:r w:rsidR="000E1A8A" w:rsidRPr="003E37E7">
        <w:rPr>
          <w:rFonts w:ascii="Times New Roman" w:hAnsi="Times New Roman" w:cs="Times New Roman"/>
        </w:rPr>
        <w:t xml:space="preserve"> impact</w:t>
      </w:r>
      <w:r>
        <w:rPr>
          <w:rFonts w:ascii="Times New Roman" w:hAnsi="Times New Roman" w:cs="Times New Roman"/>
        </w:rPr>
        <w:t xml:space="preserve"> they had</w:t>
      </w:r>
      <w:r w:rsidR="000E1A8A" w:rsidRPr="003E37E7">
        <w:rPr>
          <w:rFonts w:ascii="Times New Roman" w:hAnsi="Times New Roman" w:cs="Times New Roman"/>
        </w:rPr>
        <w:t xml:space="preserve"> on </w:t>
      </w:r>
      <w:r w:rsidRPr="003E37E7">
        <w:rPr>
          <w:rFonts w:ascii="Times New Roman" w:hAnsi="Times New Roman" w:cs="Times New Roman"/>
        </w:rPr>
        <w:t>native peoples.</w:t>
      </w:r>
    </w:p>
    <w:p w:rsidR="003E37E7" w:rsidRPr="003E37E7" w:rsidRDefault="003E37E7" w:rsidP="003E37E7">
      <w:pPr>
        <w:pStyle w:val="ListParagraph"/>
        <w:spacing w:after="100"/>
        <w:rPr>
          <w:rFonts w:ascii="Times New Roman" w:hAnsi="Times New Roman" w:cs="Times New Roman"/>
        </w:rPr>
      </w:pPr>
    </w:p>
    <w:p w:rsidR="0015460A" w:rsidRDefault="003E37E7" w:rsidP="0015460A">
      <w:pPr>
        <w:pStyle w:val="ListParagraph"/>
        <w:numPr>
          <w:ilvl w:val="0"/>
          <w:numId w:val="1"/>
        </w:numPr>
      </w:pPr>
      <w:r>
        <w:t>Wh</w:t>
      </w:r>
      <w:r w:rsidR="0015460A">
        <w:t>at are some of the reasons why</w:t>
      </w:r>
      <w:r>
        <w:t xml:space="preserve"> China fail</w:t>
      </w:r>
      <w:r w:rsidR="0015460A">
        <w:t>ed</w:t>
      </w:r>
      <w:r>
        <w:t xml:space="preserve"> to develop as an industrialized nation?</w:t>
      </w:r>
      <w:r w:rsidR="0015460A">
        <w:t xml:space="preserve">  Be sure to include at least three reasons that include both cultural and economic explanations.</w:t>
      </w:r>
    </w:p>
    <w:p w:rsidR="0015460A" w:rsidRDefault="0015460A" w:rsidP="0015460A">
      <w:pPr>
        <w:pStyle w:val="ListParagraph"/>
      </w:pPr>
    </w:p>
    <w:p w:rsidR="005B2AB0" w:rsidRDefault="003E37E7" w:rsidP="0015460A">
      <w:pPr>
        <w:pStyle w:val="ListParagraph"/>
        <w:numPr>
          <w:ilvl w:val="0"/>
          <w:numId w:val="1"/>
        </w:numPr>
      </w:pPr>
      <w:r>
        <w:t xml:space="preserve">  </w:t>
      </w:r>
      <w:r w:rsidR="0015460A" w:rsidRPr="0015460A">
        <w:t>Why might China's reaction to trading with Europeans have differed from Japan's initial reaction to European trade? How did these attitudes change over time?</w:t>
      </w:r>
    </w:p>
    <w:p w:rsidR="0015460A" w:rsidRDefault="0015460A" w:rsidP="0015460A">
      <w:pPr>
        <w:pStyle w:val="ListParagraph"/>
      </w:pPr>
    </w:p>
    <w:p w:rsidR="0015460A" w:rsidRPr="005B2AB0" w:rsidRDefault="0015460A" w:rsidP="0015460A">
      <w:pPr>
        <w:pStyle w:val="ListParagraph"/>
        <w:numPr>
          <w:ilvl w:val="0"/>
          <w:numId w:val="1"/>
        </w:numPr>
      </w:pPr>
      <w:r w:rsidRPr="0015460A">
        <w:t>What problems did Europeans have to overcome in order to find an all-water route to Asia?</w:t>
      </w:r>
      <w:r>
        <w:t xml:space="preserve">  In your response you should detail at least three technological advances that enabled Europeans to overcome these problems.</w:t>
      </w:r>
    </w:p>
    <w:sectPr w:rsidR="0015460A" w:rsidRPr="005B2AB0" w:rsidSect="0082746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1266"/>
    <w:multiLevelType w:val="hybridMultilevel"/>
    <w:tmpl w:val="B85E7B4E"/>
    <w:lvl w:ilvl="0" w:tplc="A68232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B2AB0"/>
    <w:rsid w:val="000E1A8A"/>
    <w:rsid w:val="0015460A"/>
    <w:rsid w:val="003E37E7"/>
    <w:rsid w:val="005B2AB0"/>
    <w:rsid w:val="00790C98"/>
    <w:rsid w:val="00827465"/>
    <w:rsid w:val="00851F77"/>
    <w:rsid w:val="00C45CAC"/>
    <w:rsid w:val="00FE769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1A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176</Words>
  <Characters>1005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Pam Bradley</cp:lastModifiedBy>
  <cp:revision>3</cp:revision>
  <cp:lastPrinted>2007-10-09T05:50:00Z</cp:lastPrinted>
  <dcterms:created xsi:type="dcterms:W3CDTF">2007-10-09T05:00:00Z</dcterms:created>
  <dcterms:modified xsi:type="dcterms:W3CDTF">2013-09-26T19:48:00Z</dcterms:modified>
</cp:coreProperties>
</file>