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F7" w:rsidRDefault="00B340F7" w:rsidP="00B340F7">
      <w:pPr>
        <w:jc w:val="center"/>
        <w:rPr>
          <w:b/>
        </w:rPr>
      </w:pPr>
      <w:r w:rsidRPr="00B340F7">
        <w:rPr>
          <w:b/>
        </w:rPr>
        <w:t>7.3: Napoleon Forges and Empire</w:t>
      </w:r>
    </w:p>
    <w:p w:rsidR="00B340F7" w:rsidRDefault="00B340F7" w:rsidP="00B340F7">
      <w:pPr>
        <w:jc w:val="center"/>
      </w:pPr>
      <w:r>
        <w:rPr>
          <w:b/>
        </w:rPr>
        <w:t>Analysis Questions</w:t>
      </w:r>
    </w:p>
    <w:p w:rsidR="00B340F7" w:rsidRDefault="00B340F7" w:rsidP="00B340F7">
      <w:pPr>
        <w:jc w:val="center"/>
      </w:pPr>
    </w:p>
    <w:p w:rsidR="00B340F7" w:rsidRDefault="00B340F7" w:rsidP="00B340F7">
      <w:pPr>
        <w:jc w:val="center"/>
      </w:pPr>
    </w:p>
    <w:p w:rsidR="00B340F7" w:rsidRDefault="00B340F7" w:rsidP="00B340F7">
      <w:r>
        <w:t>The French Revolution: Different Perspectives p228</w:t>
      </w:r>
    </w:p>
    <w:p w:rsidR="00B340F7" w:rsidRDefault="00B340F7" w:rsidP="00B340F7"/>
    <w:p w:rsidR="00B340F7" w:rsidRDefault="00B340F7" w:rsidP="00B340F7">
      <w:pPr>
        <w:pStyle w:val="ListParagraph"/>
        <w:numPr>
          <w:ilvl w:val="0"/>
          <w:numId w:val="1"/>
        </w:numPr>
      </w:pPr>
      <w:r>
        <w:t>Summarize and paraphrase the attitude toward the French Revolution expressed in each of these excerpts.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Why might Edmund Burke (source B) be so against the French Revolution?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In source C, what is the distinction Thomas Paine is making between nations and courts?</w:t>
      </w:r>
    </w:p>
    <w:p w:rsidR="00B340F7" w:rsidRDefault="00B340F7" w:rsidP="00B340F7"/>
    <w:p w:rsidR="00B340F7" w:rsidRDefault="00B340F7" w:rsidP="00B340F7">
      <w:r>
        <w:t>Napoleon Seizes Power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Compare Napoleon’s actions in Oct. 1795 and Nov. 1799.</w:t>
      </w:r>
    </w:p>
    <w:p w:rsidR="00B340F7" w:rsidRDefault="00B340F7" w:rsidP="00B340F7"/>
    <w:p w:rsidR="00B340F7" w:rsidRDefault="00B340F7" w:rsidP="00B340F7">
      <w:r>
        <w:t>Napoleon Rules France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 xml:space="preserve">In general, did Napoleon make the French </w:t>
      </w:r>
      <w:proofErr w:type="spellStart"/>
      <w:r>
        <w:t>gov</w:t>
      </w:r>
      <w:proofErr w:type="spellEnd"/>
      <w:r>
        <w:t>. stronger or weaker?  Specify “why” in your answer.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 xml:space="preserve">What made the admissions policies of the </w:t>
      </w:r>
      <w:proofErr w:type="spellStart"/>
      <w:r>
        <w:t>lycees</w:t>
      </w:r>
      <w:proofErr w:type="spellEnd"/>
      <w:r>
        <w:t xml:space="preserve"> significant?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What cause Napoleon to reach an agreement with the Pope?</w:t>
      </w:r>
    </w:p>
    <w:p w:rsidR="00B340F7" w:rsidRDefault="00B340F7" w:rsidP="00B340F7"/>
    <w:p w:rsidR="00B340F7" w:rsidRDefault="00B340F7" w:rsidP="00B340F7">
      <w:r>
        <w:t>Napoleon Creates and Empire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 xml:space="preserve">How id </w:t>
      </w:r>
      <w:proofErr w:type="spellStart"/>
      <w:r>
        <w:t>L’Ouverture’s</w:t>
      </w:r>
      <w:proofErr w:type="spellEnd"/>
      <w:r>
        <w:t xml:space="preserve"> </w:t>
      </w:r>
      <w:proofErr w:type="gramStart"/>
      <w:r>
        <w:t>revolution benefit</w:t>
      </w:r>
      <w:proofErr w:type="gramEnd"/>
      <w:r>
        <w:t xml:space="preserve"> the United States?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How does the Battle of Trafalgar show the importance of naval power?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 xml:space="preserve"> How long did Napoleon’s empire remain at its peak?</w:t>
      </w:r>
    </w:p>
    <w:p w:rsidR="00B340F7" w:rsidRDefault="00B340F7" w:rsidP="00B340F7">
      <w:pPr>
        <w:pStyle w:val="ListParagraph"/>
        <w:numPr>
          <w:ilvl w:val="0"/>
          <w:numId w:val="1"/>
        </w:numPr>
      </w:pPr>
      <w:r>
        <w:t>How did Napoleon’s belief in equal opportunity conflict with his method of selecting leaders for puppet governments?   Why do you think he chose leaders in this way?</w:t>
      </w:r>
    </w:p>
    <w:p w:rsidR="00B340F7" w:rsidRDefault="00B340F7" w:rsidP="00B340F7">
      <w:pPr>
        <w:ind w:left="360"/>
      </w:pPr>
    </w:p>
    <w:p w:rsidR="00C0424C" w:rsidRPr="00B340F7" w:rsidRDefault="00B340F7" w:rsidP="00B340F7">
      <w:r>
        <w:t>**HW: Do 7.3 questions (#3, 4, 5, 6, &amp; 7) on page 233 (on a separate sheet of paper)</w:t>
      </w:r>
    </w:p>
    <w:sectPr w:rsidR="00C0424C" w:rsidRPr="00B340F7" w:rsidSect="008B4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45D"/>
    <w:multiLevelType w:val="hybridMultilevel"/>
    <w:tmpl w:val="0AA6D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40F7"/>
    <w:rsid w:val="00B340F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1</cp:revision>
  <dcterms:created xsi:type="dcterms:W3CDTF">2013-10-22T20:06:00Z</dcterms:created>
  <dcterms:modified xsi:type="dcterms:W3CDTF">2013-10-22T20:19:00Z</dcterms:modified>
</cp:coreProperties>
</file>